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bookmarkStart w:id="0" w:name="block-19060295"/>
      <w:r w:rsidRPr="005836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5836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И МОЛОДЕЖНОЙ ПОЛИТИКИ КРАСНОДАРСКОГО КРАЯ</w:t>
      </w:r>
      <w:bookmarkEnd w:id="1"/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58366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МУНИЦИПАЛЬНОГО ОБРАЗОВАНИЯ ГОРОД-КУРОРТ АНАПА</w:t>
      </w:r>
      <w:bookmarkEnd w:id="2"/>
      <w:r w:rsidRPr="005836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C70" w:rsidRDefault="001209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366C70" w:rsidRDefault="00366C70">
      <w:pPr>
        <w:spacing w:after="0"/>
        <w:ind w:left="120"/>
      </w:pPr>
    </w:p>
    <w:p w:rsidR="00366C70" w:rsidRDefault="00366C70">
      <w:pPr>
        <w:spacing w:after="0"/>
        <w:ind w:left="120"/>
      </w:pPr>
    </w:p>
    <w:p w:rsidR="00366C70" w:rsidRDefault="00366C70">
      <w:pPr>
        <w:spacing w:after="0"/>
        <w:ind w:left="120"/>
      </w:pPr>
    </w:p>
    <w:p w:rsidR="00366C70" w:rsidRDefault="00366C7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83667" w:rsidTr="000D4161">
        <w:tc>
          <w:tcPr>
            <w:tcW w:w="3114" w:type="dxa"/>
          </w:tcPr>
          <w:p w:rsidR="00C53FFE" w:rsidRPr="0040209D" w:rsidRDefault="001209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36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209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6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Порубова И.А.</w:t>
            </w:r>
          </w:p>
          <w:p w:rsidR="00583667" w:rsidRDefault="005836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1209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0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09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36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1209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6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Хожлачева</w:t>
            </w:r>
            <w:proofErr w:type="spellEnd"/>
          </w:p>
          <w:p w:rsidR="00583667" w:rsidRDefault="005836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209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20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09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3667" w:rsidRPr="008944ED" w:rsidRDefault="005836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209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36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</w:t>
            </w:r>
            <w:proofErr w:type="spellEnd"/>
          </w:p>
          <w:p w:rsidR="00583667" w:rsidRDefault="005836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422</w:t>
            </w:r>
          </w:p>
          <w:p w:rsidR="000E6D86" w:rsidRDefault="001209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0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1209A5">
      <w:pPr>
        <w:spacing w:after="0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‌</w:t>
      </w:r>
    </w:p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2550570)</w:t>
      </w: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83667">
        <w:rPr>
          <w:rFonts w:ascii="Times New Roman" w:hAnsi="Times New Roman"/>
          <w:color w:val="000000"/>
          <w:sz w:val="28"/>
          <w:lang w:val="ru-RU"/>
        </w:rPr>
        <w:t>«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66C70" w:rsidRPr="00583667" w:rsidRDefault="001209A5">
      <w:pPr>
        <w:spacing w:after="0" w:line="408" w:lineRule="auto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3667">
        <w:rPr>
          <w:rFonts w:ascii="Calibri" w:hAnsi="Calibri"/>
          <w:color w:val="000000"/>
          <w:sz w:val="28"/>
          <w:lang w:val="ru-RU"/>
        </w:rPr>
        <w:t>–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366C70">
      <w:pPr>
        <w:spacing w:after="0"/>
        <w:ind w:left="120"/>
        <w:jc w:val="center"/>
        <w:rPr>
          <w:lang w:val="ru-RU"/>
        </w:rPr>
      </w:pPr>
    </w:p>
    <w:p w:rsidR="00366C70" w:rsidRPr="00583667" w:rsidRDefault="001209A5">
      <w:pPr>
        <w:spacing w:after="0"/>
        <w:ind w:left="120"/>
        <w:jc w:val="center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583667">
        <w:rPr>
          <w:rFonts w:ascii="Times New Roman" w:hAnsi="Times New Roman"/>
          <w:b/>
          <w:color w:val="000000"/>
          <w:sz w:val="28"/>
          <w:lang w:val="ru-RU"/>
        </w:rPr>
        <w:t>Анапа</w:t>
      </w:r>
      <w:bookmarkEnd w:id="3"/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5836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836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366C70">
      <w:pPr>
        <w:rPr>
          <w:lang w:val="ru-RU"/>
        </w:rPr>
        <w:sectPr w:rsidR="00366C70" w:rsidRPr="00583667">
          <w:pgSz w:w="11906" w:h="16383"/>
          <w:pgMar w:top="1134" w:right="850" w:bottom="1134" w:left="1701" w:header="720" w:footer="720" w:gutter="0"/>
          <w:cols w:space="720"/>
        </w:sectPr>
      </w:pP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bookmarkStart w:id="5" w:name="block-19060294"/>
      <w:bookmarkEnd w:id="0"/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</w:t>
      </w:r>
      <w:r w:rsidRPr="00583667">
        <w:rPr>
          <w:rFonts w:ascii="Times New Roman" w:hAnsi="Times New Roman"/>
          <w:color w:val="000000"/>
          <w:sz w:val="28"/>
          <w:lang w:val="ru-RU"/>
        </w:rPr>
        <w:t>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8366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Рабочая программа ср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</w:t>
      </w:r>
      <w:r w:rsidRPr="00583667">
        <w:rPr>
          <w:rFonts w:ascii="Times New Roman" w:hAnsi="Times New Roman"/>
          <w:color w:val="000000"/>
          <w:sz w:val="28"/>
          <w:lang w:val="ru-RU"/>
        </w:rPr>
        <w:t>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ИСТИКА ПРЕДМЕТА «ГЕОГРАФИЯ»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межди</w:t>
      </w:r>
      <w:r w:rsidRPr="00583667">
        <w:rPr>
          <w:rFonts w:ascii="Times New Roman" w:hAnsi="Times New Roman"/>
          <w:color w:val="000000"/>
          <w:sz w:val="28"/>
          <w:lang w:val="ru-RU"/>
        </w:rPr>
        <w:t>сциплинарность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социально-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экономических,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>: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</w:t>
      </w:r>
      <w:r w:rsidRPr="00583667">
        <w:rPr>
          <w:rFonts w:ascii="Times New Roman" w:hAnsi="Times New Roman"/>
          <w:color w:val="000000"/>
          <w:sz w:val="28"/>
          <w:lang w:val="ru-RU"/>
        </w:rPr>
        <w:t>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</w:t>
      </w:r>
      <w:r w:rsidRPr="00583667">
        <w:rPr>
          <w:rFonts w:ascii="Times New Roman" w:hAnsi="Times New Roman"/>
          <w:color w:val="000000"/>
          <w:sz w:val="28"/>
          <w:lang w:val="ru-RU"/>
        </w:rPr>
        <w:t>е формирования основ географической культуры;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действительности;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68 часов: по одному часу в неделю в 10 и 11 классах.</w:t>
      </w:r>
    </w:p>
    <w:p w:rsidR="00366C70" w:rsidRPr="00583667" w:rsidRDefault="00366C70">
      <w:pPr>
        <w:rPr>
          <w:lang w:val="ru-RU"/>
        </w:rPr>
        <w:sectPr w:rsidR="00366C70" w:rsidRPr="00583667">
          <w:pgSz w:w="11906" w:h="16383"/>
          <w:pgMar w:top="1134" w:right="850" w:bottom="1134" w:left="1701" w:header="720" w:footer="720" w:gutter="0"/>
          <w:cols w:space="720"/>
        </w:sectPr>
      </w:pP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bookmarkStart w:id="6" w:name="block-19060298"/>
      <w:bookmarkEnd w:id="5"/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66C70" w:rsidRPr="00583667" w:rsidRDefault="00366C70">
      <w:pPr>
        <w:spacing w:after="0" w:line="264" w:lineRule="auto"/>
        <w:ind w:left="120"/>
        <w:jc w:val="both"/>
        <w:rPr>
          <w:lang w:val="ru-RU"/>
        </w:rPr>
      </w:pPr>
    </w:p>
    <w:p w:rsidR="00366C70" w:rsidRPr="00583667" w:rsidRDefault="001209A5">
      <w:pPr>
        <w:spacing w:after="0" w:line="264" w:lineRule="auto"/>
        <w:ind w:left="12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6C70" w:rsidRPr="00583667" w:rsidRDefault="00366C70">
      <w:pPr>
        <w:spacing w:after="0" w:line="264" w:lineRule="auto"/>
        <w:ind w:left="120"/>
        <w:jc w:val="both"/>
        <w:rPr>
          <w:lang w:val="ru-RU"/>
        </w:rPr>
      </w:pP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</w:t>
      </w:r>
      <w:r w:rsidRPr="00583667">
        <w:rPr>
          <w:rFonts w:ascii="Times New Roman" w:hAnsi="Times New Roman"/>
          <w:color w:val="000000"/>
          <w:sz w:val="28"/>
          <w:lang w:val="ru-RU"/>
        </w:rPr>
        <w:t>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2.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Географическая культура.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5836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366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ографическая среда как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Проблема сохр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анения ландшафтного и культурного разнообразия на Земле.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</w:t>
      </w:r>
      <w:r w:rsidRPr="00583667">
        <w:rPr>
          <w:rFonts w:ascii="Times New Roman" w:hAnsi="Times New Roman"/>
          <w:color w:val="000000"/>
          <w:sz w:val="28"/>
          <w:lang w:val="ru-RU"/>
        </w:rPr>
        <w:t>изменения, повышение уровня Мирового океана, загрязнение окружающей среды</w:t>
      </w:r>
      <w:r w:rsidRPr="005836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366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</w:t>
      </w:r>
      <w:r w:rsidRPr="00583667">
        <w:rPr>
          <w:rFonts w:ascii="Times New Roman" w:hAnsi="Times New Roman"/>
          <w:color w:val="000000"/>
          <w:sz w:val="28"/>
          <w:lang w:val="ru-RU"/>
        </w:rPr>
        <w:t>ктов целей устойчивого развития. Объекты Всемирного природного и культурного наследия.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Мирового океана, выбор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>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 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стощение природных ресурсов. Обеспеченность стран стратегическими ресурсами: нефтью, газом,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</w:t>
      </w:r>
      <w:r w:rsidRPr="00583667">
        <w:rPr>
          <w:rFonts w:ascii="Times New Roman" w:hAnsi="Times New Roman"/>
          <w:color w:val="000000"/>
          <w:sz w:val="28"/>
          <w:lang w:val="ru-RU"/>
        </w:rPr>
        <w:t>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</w:t>
      </w:r>
      <w:r w:rsidRPr="00583667">
        <w:rPr>
          <w:rFonts w:ascii="Times New Roman" w:hAnsi="Times New Roman"/>
          <w:color w:val="000000"/>
          <w:sz w:val="28"/>
          <w:lang w:val="ru-RU"/>
        </w:rPr>
        <w:t>. Рекреационные ресурсы.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</w:t>
      </w: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олитическая карта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583667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ка России как евразийского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спроизводство населения.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</w:t>
      </w:r>
      <w:r w:rsidRPr="00583667">
        <w:rPr>
          <w:rFonts w:ascii="Times New Roman" w:hAnsi="Times New Roman"/>
          <w:color w:val="000000"/>
          <w:sz w:val="28"/>
          <w:lang w:val="ru-RU"/>
        </w:rPr>
        <w:t>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(форма фиксации результатов анализа по выбору обучающихся).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8366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</w:t>
      </w:r>
      <w:r w:rsidRPr="00583667">
        <w:rPr>
          <w:rFonts w:ascii="Times New Roman" w:hAnsi="Times New Roman"/>
          <w:color w:val="000000"/>
          <w:sz w:val="28"/>
          <w:lang w:val="ru-RU"/>
        </w:rPr>
        <w:t>ы в странах различных типов воспроизводства населения на основе анализа половозрастных пирамид.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</w:t>
      </w:r>
      <w:r w:rsidRPr="00583667">
        <w:rPr>
          <w:rFonts w:ascii="Times New Roman" w:hAnsi="Times New Roman"/>
          <w:color w:val="000000"/>
          <w:sz w:val="28"/>
          <w:lang w:val="ru-RU"/>
        </w:rPr>
        <w:t>зации, её особенности в странах различных социально-экономических типов. Городские агломерации и мегалополисы мира.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статистических данных.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я как интегральный показатель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</w:t>
      </w:r>
      <w:r w:rsidRPr="00583667">
        <w:rPr>
          <w:rFonts w:ascii="Times New Roman" w:hAnsi="Times New Roman"/>
          <w:color w:val="000000"/>
          <w:sz w:val="28"/>
          <w:lang w:val="ru-RU"/>
        </w:rPr>
        <w:t>кой информации.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8366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</w:t>
      </w:r>
      <w:r w:rsidRPr="00583667">
        <w:rPr>
          <w:rFonts w:ascii="Times New Roman" w:hAnsi="Times New Roman"/>
          <w:color w:val="000000"/>
          <w:sz w:val="28"/>
          <w:lang w:val="ru-RU"/>
        </w:rPr>
        <w:t>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и роль географических факторов в её формировании. Аграрные,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</w:t>
      </w:r>
      <w:r w:rsidRPr="00583667">
        <w:rPr>
          <w:rFonts w:ascii="Times New Roman" w:hAnsi="Times New Roman"/>
          <w:color w:val="000000"/>
          <w:sz w:val="28"/>
          <w:lang w:val="ru-RU"/>
        </w:rPr>
        <w:t>стиндустриальных стран.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583667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83667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583667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83667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М</w:t>
      </w:r>
      <w:r w:rsidRPr="00583667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83667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83667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583667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366C70" w:rsidRPr="00583667" w:rsidRDefault="00366C70">
      <w:pPr>
        <w:spacing w:after="0" w:line="264" w:lineRule="auto"/>
        <w:ind w:left="120"/>
        <w:jc w:val="both"/>
        <w:rPr>
          <w:lang w:val="ru-RU"/>
        </w:rPr>
      </w:pPr>
    </w:p>
    <w:p w:rsidR="00366C70" w:rsidRPr="00583667" w:rsidRDefault="001209A5">
      <w:pPr>
        <w:spacing w:after="0" w:line="264" w:lineRule="auto"/>
        <w:ind w:left="12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6C70" w:rsidRPr="00583667" w:rsidRDefault="00366C70">
      <w:pPr>
        <w:spacing w:after="0" w:line="264" w:lineRule="auto"/>
        <w:ind w:left="120"/>
        <w:jc w:val="both"/>
        <w:rPr>
          <w:lang w:val="ru-RU"/>
        </w:rPr>
      </w:pP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583667">
        <w:rPr>
          <w:rFonts w:ascii="Times New Roman" w:hAnsi="Times New Roman"/>
          <w:color w:val="000000"/>
          <w:sz w:val="28"/>
          <w:lang w:val="ru-RU"/>
        </w:rPr>
        <w:t>онов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583667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 Особ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583667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8366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83667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8366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583667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58366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583667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583667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583667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366C70" w:rsidRPr="00583667" w:rsidRDefault="00366C70">
      <w:pPr>
        <w:rPr>
          <w:lang w:val="ru-RU"/>
        </w:rPr>
        <w:sectPr w:rsidR="00366C70" w:rsidRPr="00583667">
          <w:pgSz w:w="11906" w:h="16383"/>
          <w:pgMar w:top="1134" w:right="850" w:bottom="1134" w:left="1701" w:header="720" w:footer="720" w:gutter="0"/>
          <w:cols w:space="720"/>
        </w:sectPr>
      </w:pP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bookmarkStart w:id="7" w:name="block-19060296"/>
      <w:bookmarkEnd w:id="6"/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66C70" w:rsidRPr="00583667" w:rsidRDefault="001209A5">
      <w:pPr>
        <w:spacing w:after="0" w:line="264" w:lineRule="auto"/>
        <w:ind w:left="12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583667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583667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583667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583667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66C70" w:rsidRPr="00583667" w:rsidRDefault="001209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</w:t>
      </w:r>
      <w:r w:rsidRPr="00583667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66C70" w:rsidRPr="00583667" w:rsidRDefault="00120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583667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66C70" w:rsidRPr="00583667" w:rsidRDefault="001209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583667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66C70" w:rsidRPr="00583667" w:rsidRDefault="00120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66C70" w:rsidRPr="00583667" w:rsidRDefault="00120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583667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366C70" w:rsidRPr="00583667" w:rsidRDefault="00120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66C70" w:rsidRPr="00583667" w:rsidRDefault="001209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583667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583667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366C70" w:rsidRPr="00583667" w:rsidRDefault="00120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66C70" w:rsidRPr="00583667" w:rsidRDefault="00120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583667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366C70" w:rsidRPr="00583667" w:rsidRDefault="001209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583667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366C70" w:rsidRPr="00583667" w:rsidRDefault="00120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66C70" w:rsidRPr="00583667" w:rsidRDefault="00120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583667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66C70" w:rsidRPr="00583667" w:rsidRDefault="00120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583667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366C70" w:rsidRPr="00583667" w:rsidRDefault="00120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66C70" w:rsidRPr="00583667" w:rsidRDefault="001209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583667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583667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366C70" w:rsidRPr="00583667" w:rsidRDefault="00120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66C70" w:rsidRPr="00583667" w:rsidRDefault="00120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66C70" w:rsidRPr="00583667" w:rsidRDefault="00120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</w:t>
      </w:r>
      <w:r w:rsidRPr="00583667">
        <w:rPr>
          <w:rFonts w:ascii="Times New Roman" w:hAnsi="Times New Roman"/>
          <w:color w:val="000000"/>
          <w:sz w:val="28"/>
          <w:lang w:val="ru-RU"/>
        </w:rPr>
        <w:t>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66C70" w:rsidRPr="00583667" w:rsidRDefault="001209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66C70" w:rsidRDefault="001209A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</w:t>
      </w:r>
      <w:r w:rsidRPr="00583667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66C70" w:rsidRPr="00583667" w:rsidRDefault="001209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</w:t>
      </w:r>
      <w:r w:rsidRPr="00583667">
        <w:rPr>
          <w:rFonts w:ascii="Times New Roman" w:hAnsi="Times New Roman"/>
          <w:color w:val="000000"/>
          <w:sz w:val="28"/>
          <w:lang w:val="ru-RU"/>
        </w:rPr>
        <w:t>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66C70" w:rsidRPr="00583667" w:rsidRDefault="001209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583667">
        <w:rPr>
          <w:rFonts w:ascii="Times New Roman" w:hAnsi="Times New Roman"/>
          <w:color w:val="000000"/>
          <w:sz w:val="28"/>
          <w:lang w:val="ru-RU"/>
        </w:rPr>
        <w:t>в географических науках индивидуально и в группе.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66C70" w:rsidRDefault="00120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583667">
        <w:rPr>
          <w:rFonts w:ascii="Times New Roman" w:hAnsi="Times New Roman"/>
          <w:color w:val="000000"/>
          <w:sz w:val="28"/>
          <w:lang w:val="ru-RU"/>
        </w:rPr>
        <w:t>икации географических объектов, процессов и явлений и обобщения;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</w:t>
      </w:r>
      <w:r w:rsidRPr="00583667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366C70" w:rsidRPr="00583667" w:rsidRDefault="001209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366C70" w:rsidRDefault="00120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объектов, проце</w:t>
      </w:r>
      <w:r w:rsidRPr="00583667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</w:t>
      </w:r>
      <w:r w:rsidRPr="00583667">
        <w:rPr>
          <w:rFonts w:ascii="Times New Roman" w:hAnsi="Times New Roman"/>
          <w:color w:val="000000"/>
          <w:sz w:val="28"/>
          <w:lang w:val="ru-RU"/>
        </w:rPr>
        <w:t>чевыми понятиями и методами;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 w:rsidRPr="00583667">
        <w:rPr>
          <w:rFonts w:ascii="Times New Roman" w:hAnsi="Times New Roman"/>
          <w:color w:val="000000"/>
          <w:sz w:val="28"/>
          <w:lang w:val="ru-RU"/>
        </w:rPr>
        <w:t>верждений, задавать параметры и критерии решения;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уме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ть переносить знания в познавательную и практическую области жизнедеятельности; 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66C70" w:rsidRPr="00583667" w:rsidRDefault="001209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 w:rsidRPr="00583667">
        <w:rPr>
          <w:rFonts w:ascii="Times New Roman" w:hAnsi="Times New Roman"/>
          <w:color w:val="000000"/>
          <w:sz w:val="28"/>
          <w:lang w:val="ru-RU"/>
        </w:rPr>
        <w:t>е решения;</w:t>
      </w:r>
    </w:p>
    <w:p w:rsidR="00366C70" w:rsidRDefault="00120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 w:rsidRPr="00583667">
        <w:rPr>
          <w:rFonts w:ascii="Times New Roman" w:hAnsi="Times New Roman"/>
          <w:color w:val="000000"/>
          <w:sz w:val="28"/>
          <w:lang w:val="ru-RU"/>
        </w:rPr>
        <w:t>ции информации различных видов и форм представления;</w:t>
      </w:r>
    </w:p>
    <w:p w:rsidR="00366C70" w:rsidRPr="00583667" w:rsidRDefault="00120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66C70" w:rsidRDefault="001209A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66C70" w:rsidRPr="00583667" w:rsidRDefault="00120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583667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583667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366C70" w:rsidRPr="00583667" w:rsidRDefault="001209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66C70" w:rsidRPr="00583667" w:rsidRDefault="00120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66C70" w:rsidRPr="00583667" w:rsidRDefault="00120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вест</w:t>
      </w:r>
      <w:r w:rsidRPr="00583667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366C70" w:rsidRPr="00583667" w:rsidRDefault="00120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66C70" w:rsidRPr="00583667" w:rsidRDefault="001209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583667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366C70" w:rsidRDefault="00120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66C70" w:rsidRPr="00583667" w:rsidRDefault="00120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66C70" w:rsidRPr="00583667" w:rsidRDefault="00120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66C70" w:rsidRPr="00583667" w:rsidRDefault="00120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366C70" w:rsidRPr="00583667" w:rsidRDefault="00120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66C70" w:rsidRPr="00583667" w:rsidRDefault="001209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583667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66C70" w:rsidRPr="00583667" w:rsidRDefault="00120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366C70" w:rsidRPr="00583667" w:rsidRDefault="00120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6C70" w:rsidRDefault="001209A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6C70" w:rsidRPr="00583667" w:rsidRDefault="00120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66C70" w:rsidRPr="00583667" w:rsidRDefault="00120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583667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366C70" w:rsidRDefault="001209A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6C70" w:rsidRPr="00583667" w:rsidRDefault="001209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66C70" w:rsidRDefault="00120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66C70" w:rsidRPr="00583667" w:rsidRDefault="00120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66C70" w:rsidRPr="00583667" w:rsidRDefault="00120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66C70" w:rsidRPr="00583667" w:rsidRDefault="00120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366C70" w:rsidRPr="00583667" w:rsidRDefault="00120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66C70" w:rsidRPr="00583667" w:rsidRDefault="001209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583667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6C70" w:rsidRPr="00583667" w:rsidRDefault="00120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583667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66C70" w:rsidRPr="00583667" w:rsidRDefault="00120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66C70" w:rsidRPr="00583667" w:rsidRDefault="00120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66C70" w:rsidRPr="00583667" w:rsidRDefault="00120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583667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66C70" w:rsidRPr="00583667" w:rsidRDefault="001209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583667">
        <w:rPr>
          <w:rFonts w:ascii="Times New Roman" w:hAnsi="Times New Roman"/>
          <w:color w:val="000000"/>
          <w:sz w:val="28"/>
          <w:lang w:val="ru-RU"/>
        </w:rPr>
        <w:t>ты.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66C70" w:rsidRPr="00583667" w:rsidRDefault="001209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66C70" w:rsidRPr="00583667" w:rsidRDefault="001209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66C70" w:rsidRPr="00583667" w:rsidRDefault="001209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66C70" w:rsidRPr="00583667" w:rsidRDefault="001209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583667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583667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583667">
        <w:rPr>
          <w:rFonts w:ascii="Times New Roman" w:hAnsi="Times New Roman"/>
          <w:color w:val="000000"/>
          <w:sz w:val="28"/>
          <w:lang w:val="ru-RU"/>
        </w:rPr>
        <w:t>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</w:t>
      </w:r>
      <w:r w:rsidRPr="00583667">
        <w:rPr>
          <w:rFonts w:ascii="Times New Roman" w:hAnsi="Times New Roman"/>
          <w:color w:val="000000"/>
          <w:sz w:val="28"/>
          <w:lang w:val="ru-RU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</w:t>
      </w:r>
      <w:r w:rsidRPr="00583667">
        <w:rPr>
          <w:rFonts w:ascii="Times New Roman" w:hAnsi="Times New Roman"/>
          <w:color w:val="000000"/>
          <w:sz w:val="28"/>
          <w:lang w:val="ru-RU"/>
        </w:rPr>
        <w:t>н-лидеров по запасам минеральных, лесных, земельных, водных ресурсов;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цессы и явления: урбанизацию,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</w:t>
      </w:r>
      <w:r w:rsidRPr="00583667">
        <w:rPr>
          <w:rFonts w:ascii="Times New Roman" w:hAnsi="Times New Roman"/>
          <w:color w:val="000000"/>
          <w:sz w:val="28"/>
          <w:lang w:val="ru-RU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 w:rsidRPr="00583667">
        <w:rPr>
          <w:rFonts w:ascii="Times New Roman" w:hAnsi="Times New Roman"/>
          <w:color w:val="000000"/>
          <w:sz w:val="28"/>
          <w:lang w:val="ru-RU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 w:rsidRPr="00583667">
        <w:rPr>
          <w:rFonts w:ascii="Times New Roman" w:hAnsi="Times New Roman"/>
          <w:color w:val="000000"/>
          <w:sz w:val="28"/>
          <w:lang w:val="ru-RU"/>
        </w:rPr>
        <w:t>очников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</w:t>
      </w:r>
      <w:r w:rsidRPr="00583667">
        <w:rPr>
          <w:rFonts w:ascii="Times New Roman" w:hAnsi="Times New Roman"/>
          <w:color w:val="000000"/>
          <w:sz w:val="28"/>
          <w:lang w:val="ru-RU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583667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 w:rsidRPr="00583667">
        <w:rPr>
          <w:rFonts w:ascii="Times New Roman" w:hAnsi="Times New Roman"/>
          <w:color w:val="000000"/>
          <w:sz w:val="28"/>
          <w:lang w:val="ru-RU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ие страны,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</w:t>
      </w:r>
      <w:r w:rsidRPr="00583667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 w:rsidRPr="00583667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геоинформа</w:t>
      </w:r>
      <w:r w:rsidRPr="00583667">
        <w:rPr>
          <w:rFonts w:ascii="Times New Roman" w:hAnsi="Times New Roman"/>
          <w:color w:val="000000"/>
          <w:sz w:val="28"/>
          <w:lang w:val="ru-RU"/>
        </w:rPr>
        <w:t>ционные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58366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583667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583667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583667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583667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583667">
        <w:rPr>
          <w:rFonts w:ascii="Times New Roman" w:hAnsi="Times New Roman"/>
          <w:color w:val="000000"/>
          <w:sz w:val="28"/>
          <w:lang w:val="ru-RU"/>
        </w:rPr>
        <w:t>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583667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583667">
        <w:rPr>
          <w:rFonts w:ascii="Times New Roman" w:hAnsi="Times New Roman"/>
          <w:color w:val="000000"/>
          <w:sz w:val="28"/>
          <w:lang w:val="ru-RU"/>
        </w:rPr>
        <w:t>отдельных стран;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583667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583667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</w:t>
      </w:r>
      <w:r w:rsidRPr="00583667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>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583667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583667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583667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зи между социально-экономическими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583667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583667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населения, демографическая политика,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</w:t>
      </w:r>
      <w:r w:rsidRPr="00583667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кое хозяйство; глобализация мировой экономики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583667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583667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583667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583667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6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583667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583667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  <w:proofErr w:type="gramEnd"/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583667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</w:t>
      </w:r>
      <w:r w:rsidRPr="00583667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583667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сф</w:t>
      </w:r>
      <w:r w:rsidRPr="00583667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66C70" w:rsidRPr="00583667" w:rsidRDefault="001209A5">
      <w:pPr>
        <w:spacing w:after="0" w:line="264" w:lineRule="auto"/>
        <w:ind w:firstLine="600"/>
        <w:jc w:val="both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583667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366C70" w:rsidRPr="00583667" w:rsidRDefault="00366C70">
      <w:pPr>
        <w:rPr>
          <w:lang w:val="ru-RU"/>
        </w:rPr>
        <w:sectPr w:rsidR="00366C70" w:rsidRPr="00583667">
          <w:pgSz w:w="11906" w:h="16383"/>
          <w:pgMar w:top="1134" w:right="850" w:bottom="1134" w:left="1701" w:header="720" w:footer="720" w:gutter="0"/>
          <w:cols w:space="720"/>
        </w:sectPr>
      </w:pPr>
    </w:p>
    <w:p w:rsidR="00366C70" w:rsidRDefault="001209A5">
      <w:pPr>
        <w:spacing w:after="0"/>
        <w:ind w:left="120"/>
      </w:pPr>
      <w:bookmarkStart w:id="8" w:name="block-19060299"/>
      <w:bookmarkEnd w:id="7"/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C70" w:rsidRDefault="00120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32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5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476"/>
      </w:tblGrid>
      <w:tr w:rsidR="00583667" w:rsidRP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83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6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7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http://www.mirkart.ru/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8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366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9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0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http://www.mirkart.ru/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1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1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http://pedsovet.org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2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3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http://pedsovet.org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209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ХОЗЯЙСТВО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4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http://pedsovet.org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5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056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6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http://www.mirkart.ru/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p w:rsidR="00366C70" w:rsidRDefault="00366C70">
      <w:pPr>
        <w:sectPr w:rsidR="00366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70" w:rsidRDefault="00120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</w:tr>
    </w:tbl>
    <w:tbl>
      <w:tblPr>
        <w:tblW w:w="0" w:type="auto"/>
        <w:tblCellSpacing w:w="20" w:type="nil"/>
        <w:tblLook w:val="04A0"/>
      </w:tblPr>
      <w:tblGrid>
        <w:gridCol w:w="4007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7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8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19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http://www.uchmet.ru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379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 xml:space="preserve">=1614527990059000 </w:t>
              </w:r>
              <w:proofErr w:type="spellStart"/>
              <w:r w:rsidR="001209A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209A5">
                <w:rPr>
                  <w:rFonts w:ascii="Times New Roman" w:hAnsi="Times New Roman"/>
                  <w:color w:val="0000FF"/>
                  <w:u w:val="single"/>
                </w:rPr>
                <w:t>=AOvVaw39P8kO30NCS5hMfLFU4d6V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W w:w="0" w:type="auto"/>
        <w:tblCellSpacing w:w="20" w:type="nil"/>
        <w:tblLook w:val="04A0"/>
      </w:tblPr>
      <w:tblGrid>
        <w:gridCol w:w="676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344"/>
        <w:gridCol w:w="672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  <w:hyperlink r:id="rId20">
              <w:r w:rsidR="001209A5">
                <w:rPr>
                  <w:rFonts w:ascii="Times New Roman" w:hAnsi="Times New Roman"/>
                  <w:color w:val="0000FF"/>
                  <w:u w:val="single"/>
                </w:rPr>
                <w:t>http://www.mirkart.ru/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056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4165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p w:rsidR="00366C70" w:rsidRDefault="00366C70">
      <w:pPr>
        <w:sectPr w:rsidR="00366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70" w:rsidRDefault="00366C70">
      <w:pPr>
        <w:sectPr w:rsidR="00366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70" w:rsidRDefault="001209A5">
      <w:pPr>
        <w:spacing w:after="0"/>
        <w:ind w:left="120"/>
      </w:pPr>
      <w:bookmarkStart w:id="9" w:name="block-190602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C70" w:rsidRDefault="00120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1347"/>
        <w:gridCol w:w="2221"/>
      </w:tblGrid>
      <w:tr w:rsidR="0058366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климатические изменения, их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климата/загрязнением Мирового океана, выбор 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отдельными видами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региональные экономические союзы. Роль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развития, «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28"/>
        <w:gridCol w:w="1409"/>
        <w:gridCol w:w="1516"/>
        <w:gridCol w:w="1423"/>
        <w:gridCol w:w="1857"/>
      </w:tblGrid>
      <w:tr w:rsidR="0058366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44"/>
        <w:gridCol w:w="1409"/>
        <w:gridCol w:w="1516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p w:rsidR="00366C70" w:rsidRDefault="00366C70">
      <w:pPr>
        <w:sectPr w:rsidR="00366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70" w:rsidRDefault="00120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696"/>
        <w:gridCol w:w="2163"/>
        <w:gridCol w:w="1347"/>
        <w:gridCol w:w="2221"/>
      </w:tblGrid>
      <w:tr w:rsidR="0058366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70" w:rsidRDefault="00366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70" w:rsidRDefault="00366C70"/>
        </w:tc>
      </w:tr>
    </w:tbl>
    <w:tbl>
      <w:tblPr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4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хозяйства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Особенности. Экономические и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природных ресурсов, населения и </w:t>
            </w:r>
            <w:proofErr w:type="spell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развития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47"/>
        <w:gridCol w:w="756"/>
        <w:gridCol w:w="1442"/>
        <w:gridCol w:w="1547"/>
        <w:gridCol w:w="1423"/>
        <w:gridCol w:w="1890"/>
      </w:tblGrid>
      <w:tr w:rsidR="00583667" w:rsidTr="005836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614"/>
        <w:gridCol w:w="756"/>
        <w:gridCol w:w="1442"/>
        <w:gridCol w:w="1547"/>
        <w:gridCol w:w="1423"/>
        <w:gridCol w:w="1890"/>
      </w:tblGrid>
      <w:tr w:rsidR="00583667" w:rsidTr="005836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</w:t>
            </w: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56"/>
        <w:gridCol w:w="1442"/>
        <w:gridCol w:w="1547"/>
        <w:gridCol w:w="1423"/>
        <w:gridCol w:w="1890"/>
      </w:tblGrid>
      <w:tr w:rsidR="0058366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66C70" w:rsidRDefault="00366C7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89"/>
        <w:gridCol w:w="1442"/>
        <w:gridCol w:w="1547"/>
        <w:gridCol w:w="214"/>
      </w:tblGrid>
      <w:tr w:rsidR="005836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Pr="00583667" w:rsidRDefault="001209A5">
            <w:pPr>
              <w:spacing w:after="0"/>
              <w:ind w:left="135"/>
              <w:rPr>
                <w:lang w:val="ru-RU"/>
              </w:rPr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 w:rsidRPr="00583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66C70" w:rsidRDefault="00120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6C70" w:rsidRDefault="00366C70"/>
        </w:tc>
      </w:tr>
    </w:tbl>
    <w:p w:rsidR="00366C70" w:rsidRDefault="00366C70">
      <w:pPr>
        <w:sectPr w:rsidR="00366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70" w:rsidRPr="00583667" w:rsidRDefault="001209A5">
      <w:pPr>
        <w:spacing w:after="0"/>
        <w:ind w:left="120"/>
        <w:rPr>
          <w:lang w:val="ru-RU"/>
        </w:rPr>
      </w:pPr>
      <w:bookmarkStart w:id="10" w:name="block-19060300"/>
      <w:bookmarkEnd w:id="9"/>
      <w:r w:rsidRPr="00583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583667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583667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11"/>
      <w:r w:rsidRPr="005836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6C70" w:rsidRPr="00583667" w:rsidRDefault="001209A5">
      <w:pPr>
        <w:spacing w:after="0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​‌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География. 10–11 классы. Методическое пособие </w:t>
      </w:r>
      <w:r w:rsidRPr="00583667">
        <w:rPr>
          <w:sz w:val="28"/>
          <w:lang w:val="ru-RU"/>
        </w:rPr>
        <w:br/>
      </w:r>
      <w:bookmarkStart w:id="12" w:name="64cb0edb-4753-46fe-ab48-c3d8cb9cb019"/>
      <w:r w:rsidRPr="00583667">
        <w:rPr>
          <w:rFonts w:ascii="Times New Roman" w:hAnsi="Times New Roman"/>
          <w:color w:val="000000"/>
          <w:sz w:val="28"/>
          <w:lang w:val="ru-RU"/>
        </w:rPr>
        <w:t xml:space="preserve"> Рабочая тетрад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ь 10-11 класс </w:t>
      </w:r>
      <w:proofErr w:type="spellStart"/>
      <w:r w:rsidRPr="00583667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 xml:space="preserve"> В.П.</w:t>
      </w:r>
      <w:bookmarkEnd w:id="12"/>
      <w:r w:rsidRPr="005836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6C70" w:rsidRPr="00583667" w:rsidRDefault="00366C70">
      <w:pPr>
        <w:spacing w:after="0"/>
        <w:ind w:left="120"/>
        <w:rPr>
          <w:lang w:val="ru-RU"/>
        </w:rPr>
      </w:pP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6C70" w:rsidRPr="00583667" w:rsidRDefault="001209A5">
      <w:pPr>
        <w:spacing w:after="0" w:line="480" w:lineRule="auto"/>
        <w:ind w:left="120"/>
        <w:rPr>
          <w:lang w:val="ru-RU"/>
        </w:rPr>
      </w:pP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  <w:r w:rsidRPr="00583667">
        <w:rPr>
          <w:rFonts w:ascii="Times New Roman" w:hAnsi="Times New Roman"/>
          <w:color w:val="333333"/>
          <w:sz w:val="28"/>
          <w:lang w:val="ru-RU"/>
        </w:rPr>
        <w:t>​‌</w:t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Учебно-методический портал- </w:t>
      </w:r>
      <w:r>
        <w:rPr>
          <w:rFonts w:ascii="Times New Roman" w:hAnsi="Times New Roman"/>
          <w:color w:val="000000"/>
          <w:sz w:val="28"/>
        </w:rPr>
        <w:t>http</w:t>
      </w:r>
      <w:r w:rsidRPr="005836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uchmet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3667">
        <w:rPr>
          <w:sz w:val="28"/>
          <w:lang w:val="ru-RU"/>
        </w:rPr>
        <w:br/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Всероссийский интернет-портал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5836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83667">
        <w:rPr>
          <w:sz w:val="28"/>
          <w:lang w:val="ru-RU"/>
        </w:rPr>
        <w:br/>
      </w:r>
      <w:r w:rsidRPr="00583667">
        <w:rPr>
          <w:rFonts w:ascii="Times New Roman" w:hAnsi="Times New Roman"/>
          <w:color w:val="000000"/>
          <w:sz w:val="28"/>
          <w:lang w:val="ru-RU"/>
        </w:rPr>
        <w:t xml:space="preserve"> Приложение к изданию «Первое сентября»- </w:t>
      </w:r>
      <w:r>
        <w:rPr>
          <w:rFonts w:ascii="Times New Roman" w:hAnsi="Times New Roman"/>
          <w:color w:val="000000"/>
          <w:sz w:val="28"/>
        </w:rPr>
        <w:t>http</w:t>
      </w:r>
      <w:r w:rsidRPr="005836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 w:rsidRPr="0058366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3667">
        <w:rPr>
          <w:sz w:val="28"/>
          <w:lang w:val="ru-RU"/>
        </w:rPr>
        <w:br/>
      </w:r>
      <w:bookmarkStart w:id="13" w:name="54b9121d-fff4-432b-9675-1aa7bf21b4bc"/>
      <w:r w:rsidRPr="00583667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географии- </w:t>
      </w:r>
      <w:r>
        <w:rPr>
          <w:rFonts w:ascii="Times New Roman" w:hAnsi="Times New Roman"/>
          <w:color w:val="000000"/>
          <w:sz w:val="28"/>
        </w:rPr>
        <w:t>http</w:t>
      </w:r>
      <w:r w:rsidRPr="005836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</w:t>
      </w:r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rosolymp</w:t>
      </w:r>
      <w:proofErr w:type="spellEnd"/>
      <w:r w:rsidRPr="005836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583667">
        <w:rPr>
          <w:rFonts w:ascii="Times New Roman" w:hAnsi="Times New Roman"/>
          <w:color w:val="333333"/>
          <w:sz w:val="28"/>
          <w:lang w:val="ru-RU"/>
        </w:rPr>
        <w:t>‌</w:t>
      </w:r>
      <w:r w:rsidRPr="0058366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1209A5" w:rsidRPr="00583667" w:rsidRDefault="001209A5">
      <w:pPr>
        <w:rPr>
          <w:lang w:val="ru-RU"/>
        </w:rPr>
      </w:pPr>
    </w:p>
    <w:sectPr w:rsidR="001209A5" w:rsidRPr="00583667" w:rsidSect="00366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47"/>
    <w:multiLevelType w:val="multilevel"/>
    <w:tmpl w:val="4358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0DB"/>
    <w:multiLevelType w:val="multilevel"/>
    <w:tmpl w:val="88FE0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242EB"/>
    <w:multiLevelType w:val="multilevel"/>
    <w:tmpl w:val="F70E6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C6BAE"/>
    <w:multiLevelType w:val="multilevel"/>
    <w:tmpl w:val="F6E6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D1858"/>
    <w:multiLevelType w:val="multilevel"/>
    <w:tmpl w:val="5816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E3C3C"/>
    <w:multiLevelType w:val="multilevel"/>
    <w:tmpl w:val="0C0C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10CFA"/>
    <w:multiLevelType w:val="multilevel"/>
    <w:tmpl w:val="0B6A2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12A55"/>
    <w:multiLevelType w:val="multilevel"/>
    <w:tmpl w:val="6D50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300EC"/>
    <w:multiLevelType w:val="multilevel"/>
    <w:tmpl w:val="152C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46AB6"/>
    <w:multiLevelType w:val="multilevel"/>
    <w:tmpl w:val="43C8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75362"/>
    <w:multiLevelType w:val="multilevel"/>
    <w:tmpl w:val="24A6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86D17"/>
    <w:multiLevelType w:val="multilevel"/>
    <w:tmpl w:val="BF84A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E66730"/>
    <w:multiLevelType w:val="multilevel"/>
    <w:tmpl w:val="E1B4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73772"/>
    <w:multiLevelType w:val="multilevel"/>
    <w:tmpl w:val="9EFC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9706D"/>
    <w:multiLevelType w:val="multilevel"/>
    <w:tmpl w:val="AC246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02E4A"/>
    <w:multiLevelType w:val="multilevel"/>
    <w:tmpl w:val="0DE2E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30AD4"/>
    <w:multiLevelType w:val="multilevel"/>
    <w:tmpl w:val="3EAA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16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C70"/>
    <w:rsid w:val="001209A5"/>
    <w:rsid w:val="00366C70"/>
    <w:rsid w:val="0058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6C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6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et.ru" TargetMode="External"/><Relationship Id="rId13" Type="http://schemas.openxmlformats.org/officeDocument/2006/relationships/hyperlink" Target="http://pedsovet.org" TargetMode="External"/><Relationship Id="rId18" Type="http://schemas.openxmlformats.org/officeDocument/2006/relationships/hyperlink" Target="http://www.uchme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rkart.ru/" TargetMode="External"/><Relationship Id="rId12" Type="http://schemas.openxmlformats.org/officeDocument/2006/relationships/hyperlink" Target="http://www.uchmet.ru" TargetMode="External"/><Relationship Id="rId17" Type="http://schemas.openxmlformats.org/officeDocument/2006/relationships/hyperlink" Target="http://www.uchm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rkart.ru/" TargetMode="External"/><Relationship Id="rId20" Type="http://schemas.openxmlformats.org/officeDocument/2006/relationships/hyperlink" Target="http://www.mirk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-site.narod.ru/russia-4.jpg" TargetMode="External"/><Relationship Id="rId11" Type="http://schemas.openxmlformats.org/officeDocument/2006/relationships/hyperlink" Target="http://pedsovet.org" TargetMode="External"/><Relationship Id="rId5" Type="http://schemas.openxmlformats.org/officeDocument/2006/relationships/hyperlink" Target="http://map-site.narod.ru/russia-4.jpg" TargetMode="External"/><Relationship Id="rId15" Type="http://schemas.openxmlformats.org/officeDocument/2006/relationships/hyperlink" Target="http://www.uchmet.ru" TargetMode="External"/><Relationship Id="rId10" Type="http://schemas.openxmlformats.org/officeDocument/2006/relationships/hyperlink" Target="http://www.mirkart.ru/" TargetMode="External"/><Relationship Id="rId19" Type="http://schemas.openxmlformats.org/officeDocument/2006/relationships/hyperlink" Target="http://www.uchm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-site.narod.ru/russia-4.jpg" TargetMode="External"/><Relationship Id="rId14" Type="http://schemas.openxmlformats.org/officeDocument/2006/relationships/hyperlink" Target="http://pedsove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9638</Words>
  <Characters>54940</Characters>
  <Application>Microsoft Office Word</Application>
  <DocSecurity>0</DocSecurity>
  <Lines>457</Lines>
  <Paragraphs>128</Paragraphs>
  <ScaleCrop>false</ScaleCrop>
  <Company/>
  <LinksUpToDate>false</LinksUpToDate>
  <CharactersWithSpaces>64450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2023-09-09T14:01:00Z</dcterms:created>
  <dcterms:modified xsi:type="dcterms:W3CDTF">2023-09-09T14:08:00Z</dcterms:modified>
</cp:coreProperties>
</file>